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AF" w:rsidRPr="007C0163" w:rsidRDefault="00BF57AF" w:rsidP="00BF57AF">
      <w:pPr>
        <w:shd w:val="clear" w:color="auto" w:fill="F6F3AC"/>
        <w:spacing w:before="75" w:after="75" w:line="432" w:lineRule="atLeast"/>
        <w:ind w:left="150" w:right="150"/>
        <w:jc w:val="center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</w:pPr>
      <w:r w:rsidRPr="007C0163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>Физическое воспитание дошкольников</w:t>
      </w:r>
    </w:p>
    <w:p w:rsidR="00BF57AF" w:rsidRPr="007C0163" w:rsidRDefault="00BF57AF" w:rsidP="00BF57AF">
      <w:pPr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7AF">
        <w:rPr>
          <w:rFonts w:ascii="Times New Roman" w:eastAsia="Times New Roman" w:hAnsi="Times New Roman" w:cs="Times New Roman"/>
          <w:color w:val="4E0E11"/>
          <w:sz w:val="28"/>
          <w:szCs w:val="28"/>
          <w:lang w:eastAsia="ru-RU"/>
        </w:rPr>
        <w:t> </w:t>
      </w:r>
      <w:r w:rsidRPr="007C01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66925" cy="1638300"/>
            <wp:effectExtent l="0" t="0" r="9525" b="0"/>
            <wp:docPr id="1" name="Рисунок 1" descr="физическое вос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ическое воспит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 В современном обществе вопрос о физическом воспитании дошкольников стоит очень остро и чрезвычайно заботит многих родителей. На сегодняшний день стало очень модно заниматься спортом или просто общеукрепляющими упражнениями, стало очень модно заботиться о своём здоровье, следить за правильным питанием и т.д. Но статистика говорит о том, что наши дети подвержены многим факторам и всего лишь 4% абсолютно здоровых детей поступает в школу. </w:t>
      </w:r>
    </w:p>
    <w:p w:rsidR="00BF57AF" w:rsidRPr="007C0163" w:rsidRDefault="00BF57AF" w:rsidP="00BF57AF">
      <w:pPr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Многие ошибочно полагают, что к физическому воспитанию относятся только развитие физических качеств ребёнка. Это далеко не так. К физическому воспитанию ребёнка, в первую очередь, относится сохранение и укрепление здоровья малыша. Ваш ребёнок ещё очень мал и не может без помощи взрослого беречь и укреплять своё здоровье. Поэтому именно взрослый, а именно, вы родители должны создать для своего ребёнка необходимую благоприятную среду, которая обеспечит ему полноценное физическое развитие (безопасность жизнедеятельности, правильное питание, режим дня, организация двигательной активности и т.д.).</w:t>
      </w:r>
    </w:p>
    <w:p w:rsidR="00BF57AF" w:rsidRPr="007C0163" w:rsidRDefault="00053BFB" w:rsidP="00BF57AF">
      <w:pPr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       </w:t>
      </w:r>
      <w:r w:rsidR="00BF57AF" w:rsidRPr="00BF57A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Задачи физического воспитания </w:t>
      </w:r>
      <w:r w:rsidR="00EC298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детей </w:t>
      </w:r>
      <w:r w:rsidR="00BF57AF" w:rsidRPr="00BF57A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условно можно </w:t>
      </w:r>
      <w:r w:rsidR="00BF57AF"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разделить на три группы: оздоровительные, образовательные и воспитательные.</w:t>
      </w:r>
    </w:p>
    <w:p w:rsidR="00BF57AF" w:rsidRPr="00BF57AF" w:rsidRDefault="00BF57AF" w:rsidP="00BF57AF">
      <w:pPr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F57A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    </w:t>
      </w:r>
      <w:r w:rsidR="00EC298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F57A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Оздоровительные задачи физ</w:t>
      </w:r>
      <w:r w:rsidR="00EC298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ического воспитания</w:t>
      </w:r>
      <w:r w:rsidRPr="00BF57A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BF57AF" w:rsidRPr="007C0163" w:rsidRDefault="00BF57AF" w:rsidP="00BF57AF">
      <w:pPr>
        <w:spacing w:after="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C0163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Охрана и укрепление здоровья ребёнка;</w:t>
      </w:r>
    </w:p>
    <w:p w:rsidR="00BF57AF" w:rsidRPr="007C0163" w:rsidRDefault="00BF57AF" w:rsidP="00BF57AF">
      <w:pPr>
        <w:spacing w:after="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C0163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Закаливание организма ребёнка;</w:t>
      </w:r>
    </w:p>
    <w:p w:rsidR="00BF57AF" w:rsidRPr="007C0163" w:rsidRDefault="00BF57AF" w:rsidP="00BF57AF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163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</w:t>
      </w:r>
      <w:hyperlink r:id="rId6" w:history="1">
        <w:r w:rsidRPr="007C01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Формирование правильной осанки ребёнка</w:t>
        </w:r>
      </w:hyperlink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F57AF" w:rsidRPr="007C0163" w:rsidRDefault="00D42788" w:rsidP="00BF57AF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BF57AF" w:rsidRPr="007C0163">
          <w:rPr>
            <w:rFonts w:ascii="Times New Roman" w:eastAsia="Times New Roman" w:hAnsi="Times New Roman" w:cs="Times New Roman"/>
            <w:color w:val="000000" w:themeColor="text1"/>
            <w:sz w:val="40"/>
            <w:szCs w:val="40"/>
            <w:lang w:eastAsia="ru-RU"/>
          </w:rPr>
          <w:t>•</w:t>
        </w:r>
        <w:r w:rsidR="00BF57AF" w:rsidRPr="007C01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  Профилактика плоскостопия;</w:t>
        </w:r>
      </w:hyperlink>
    </w:p>
    <w:p w:rsidR="00BF57AF" w:rsidRPr="007C0163" w:rsidRDefault="00BF57AF" w:rsidP="00BF57AF">
      <w:pPr>
        <w:spacing w:after="0" w:line="42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C0163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Развитие двигательных навыков ребёнка в достаточном количестве.</w:t>
      </w:r>
    </w:p>
    <w:p w:rsidR="00D42788" w:rsidRDefault="00D42788" w:rsidP="00BF57AF">
      <w:pPr>
        <w:spacing w:before="195" w:after="195" w:line="420" w:lineRule="atLeast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BF57AF" w:rsidRPr="007C0163" w:rsidRDefault="00BF57AF" w:rsidP="00BF57AF">
      <w:pPr>
        <w:spacing w:before="195" w:after="195" w:line="420" w:lineRule="atLeast"/>
        <w:ind w:left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C016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>Образовательные задачи физ</w:t>
      </w:r>
      <w:r w:rsidR="00EC298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ического воспитания</w:t>
      </w:r>
      <w:r w:rsidRPr="007C016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BF57AF" w:rsidRPr="007C0163" w:rsidRDefault="00BF57AF" w:rsidP="00BF57AF">
      <w:pPr>
        <w:spacing w:before="195" w:after="195" w:line="420" w:lineRule="atLeast"/>
        <w:ind w:hanging="360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Pr="007C016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ребёнка со сведениями о человеческом организме;</w:t>
      </w:r>
    </w:p>
    <w:p w:rsidR="00BF57AF" w:rsidRPr="007C0163" w:rsidRDefault="00BF57AF" w:rsidP="00BF57AF">
      <w:pPr>
        <w:spacing w:before="195" w:after="195" w:line="420" w:lineRule="atLeast"/>
        <w:ind w:hanging="360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053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ребёнка физические навыки (учить ходить, бегать, лазать, прыгать и т.д.);</w:t>
      </w:r>
    </w:p>
    <w:p w:rsidR="00BF57AF" w:rsidRPr="007C0163" w:rsidRDefault="00BF57AF" w:rsidP="00BF57AF">
      <w:pPr>
        <w:spacing w:before="195" w:after="195" w:line="420" w:lineRule="atLeast"/>
        <w:ind w:hanging="360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Pr="007C016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ребёнка играть в подвижные игры;</w:t>
      </w:r>
    </w:p>
    <w:p w:rsidR="00BF57AF" w:rsidRPr="007C0163" w:rsidRDefault="00BF57AF" w:rsidP="00BF57AF">
      <w:pPr>
        <w:spacing w:before="195" w:after="195" w:line="420" w:lineRule="atLeast"/>
        <w:ind w:hanging="360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053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 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ребёнка самостоятельно контролировать нагрузку для своего организма.</w:t>
      </w:r>
    </w:p>
    <w:p w:rsidR="00BF57AF" w:rsidRPr="00BF57AF" w:rsidRDefault="00BF57AF" w:rsidP="00BF57AF">
      <w:pPr>
        <w:spacing w:before="195" w:after="195" w:line="420" w:lineRule="atLeast"/>
        <w:ind w:left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F57A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Воспитательные задачи физ</w:t>
      </w:r>
      <w:r w:rsidR="00EC298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ического воспитания</w:t>
      </w:r>
      <w:r w:rsidRPr="00BF57A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BF57AF" w:rsidRPr="007C0163" w:rsidRDefault="00BF57AF" w:rsidP="00BF57AF">
      <w:pPr>
        <w:spacing w:before="195" w:after="195" w:line="420" w:lineRule="atLeast"/>
        <w:ind w:hanging="360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Pr="007C016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культурно-гигиенические навыки;</w:t>
      </w:r>
    </w:p>
    <w:p w:rsidR="00BF57AF" w:rsidRPr="007C0163" w:rsidRDefault="00BF57AF" w:rsidP="00BF57AF">
      <w:pPr>
        <w:spacing w:before="195" w:after="195" w:line="420" w:lineRule="atLeast"/>
        <w:ind w:hanging="360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Pr="007C016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честность;</w:t>
      </w:r>
    </w:p>
    <w:p w:rsidR="00BF57AF" w:rsidRPr="007C0163" w:rsidRDefault="00BF57AF" w:rsidP="00BF57AF">
      <w:pPr>
        <w:spacing w:before="195" w:after="195" w:line="420" w:lineRule="atLeast"/>
        <w:ind w:hanging="360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Pr="007C016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смелость;</w:t>
      </w:r>
    </w:p>
    <w:p w:rsidR="00BF57AF" w:rsidRPr="007C0163" w:rsidRDefault="00BF57AF" w:rsidP="00BF57AF">
      <w:pPr>
        <w:spacing w:after="0" w:line="420" w:lineRule="atLeast"/>
        <w:ind w:hanging="360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="00053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физические качества. К ним относятся: развитие ловкости, развитие быстроты, развитие силы, </w:t>
      </w:r>
      <w:hyperlink r:id="rId8" w:history="1">
        <w:r w:rsidRPr="007C01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развитие выносливости</w:t>
        </w:r>
      </w:hyperlink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развитие гибкости.</w:t>
      </w:r>
    </w:p>
    <w:p w:rsidR="00BF57AF" w:rsidRPr="007C0163" w:rsidRDefault="00BF57AF" w:rsidP="00053BF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решения всех этих задач можно выделить</w:t>
      </w:r>
      <w:r w:rsidRPr="00BF57A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BF57AF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ru-RU"/>
        </w:rPr>
        <w:t>средства физ</w:t>
      </w:r>
      <w:r w:rsidR="00D42788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ru-RU"/>
        </w:rPr>
        <w:t xml:space="preserve">ического воспитания 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различные</w:t>
      </w:r>
      <w:r w:rsidRPr="00BF57A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BF57A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формы физического воспитания ребёнка</w:t>
      </w:r>
      <w:r w:rsidRPr="00BF57A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достаточно доступны и их можно </w:t>
      </w:r>
      <w:proofErr w:type="gramStart"/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реализовывать</w:t>
      </w:r>
      <w:proofErr w:type="gramEnd"/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домашней семейной обстановке.</w:t>
      </w:r>
    </w:p>
    <w:p w:rsidR="00BF57AF" w:rsidRPr="007C0163" w:rsidRDefault="00BF57AF" w:rsidP="00053BFB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788" w:rsidRPr="00D42788" w:rsidRDefault="00BF57AF" w:rsidP="00D42788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3FE9AD" wp14:editId="22F45489">
            <wp:extent cx="5023988" cy="2933700"/>
            <wp:effectExtent l="0" t="0" r="5715" b="0"/>
            <wp:docPr id="3" name="Рисунок 3" descr="http://image3.slideserve.com/6415707/slide1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3.slideserve.com/6415707/slide1-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983" cy="293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57AF" w:rsidRPr="00BF57AF" w:rsidRDefault="00D42788" w:rsidP="00D42788">
      <w:pPr>
        <w:spacing w:after="0" w:line="420" w:lineRule="atLeast"/>
        <w:ind w:left="360" w:firstLine="348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 xml:space="preserve">                   </w:t>
      </w:r>
      <w:r w:rsidR="00BF57AF" w:rsidRPr="00BF57A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Средства фи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зического воспитания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r w:rsidR="00BF57AF" w:rsidRPr="00BF57A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  <w:proofErr w:type="gramEnd"/>
    </w:p>
    <w:p w:rsidR="00BF57AF" w:rsidRPr="007C0163" w:rsidRDefault="00BF57AF" w:rsidP="00053BFB">
      <w:pPr>
        <w:spacing w:after="0" w:line="42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7C016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Специальные гигиенические и социальные условия. К ним относятся очень простые и банальные вещи – ванная комната, кухня, личное пространство ребёнка, спортивные игрушки и т.д.</w:t>
      </w:r>
    </w:p>
    <w:p w:rsidR="00BF57AF" w:rsidRPr="007C0163" w:rsidRDefault="00BF57AF" w:rsidP="00053BFB">
      <w:pPr>
        <w:spacing w:after="0" w:line="42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7C016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 питание ребёнка.</w:t>
      </w:r>
    </w:p>
    <w:p w:rsidR="00BF57AF" w:rsidRPr="007C0163" w:rsidRDefault="00BF57AF" w:rsidP="00053BFB">
      <w:pPr>
        <w:spacing w:after="0" w:line="42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7C016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Общение с природой. Сюда подойдут подвижные игры на свежем воздухе, физические упражнения на свежем воздухе, катание на санках, на лыжах, на коньках, на велосипеде, организация прогулок, организация семейных походов и т.д.</w:t>
      </w:r>
    </w:p>
    <w:p w:rsidR="00BF57AF" w:rsidRPr="007C0163" w:rsidRDefault="00BF57AF" w:rsidP="00053BFB">
      <w:pPr>
        <w:spacing w:after="0" w:line="42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7C016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дня.</w:t>
      </w:r>
    </w:p>
    <w:p w:rsidR="00BF57AF" w:rsidRPr="007C0163" w:rsidRDefault="00BF57AF" w:rsidP="00053BFB">
      <w:pPr>
        <w:spacing w:after="0" w:line="42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053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двигательной активности ребёнка. Необходимо постараться так, чтобы ребёнок в течение всего дня не сидел дома за компьютером или телевизором, а как можно больше двигался, удовлетворяя тем самым свои потребности в двигательной активности. Если этого не обеспечивать, то двигательная активность будет проявляться в чём-то ещё, например, в детских шалостях или в </w:t>
      </w:r>
      <w:proofErr w:type="spellStart"/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гиперактивности</w:t>
      </w:r>
      <w:proofErr w:type="spellEnd"/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57AF" w:rsidRPr="007C0163" w:rsidRDefault="00BF57AF" w:rsidP="00053BFB">
      <w:pPr>
        <w:spacing w:after="0" w:line="42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7C016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Закаливание детского организма.</w:t>
      </w:r>
    </w:p>
    <w:p w:rsidR="00BF57AF" w:rsidRPr="00BF57AF" w:rsidRDefault="00D42788" w:rsidP="00D42788">
      <w:pPr>
        <w:spacing w:before="195" w:after="195" w:line="420" w:lineRule="atLeast"/>
        <w:ind w:left="360" w:hanging="218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                             </w:t>
      </w:r>
      <w:r w:rsidR="00BF57AF" w:rsidRPr="00BF57A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Формы физ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ического воспитания </w:t>
      </w:r>
    </w:p>
    <w:p w:rsidR="00BF57AF" w:rsidRPr="007C0163" w:rsidRDefault="00BF57AF" w:rsidP="00053BFB">
      <w:pPr>
        <w:spacing w:after="0" w:line="420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7C016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 гимнастика. Уделите этой форме немного времени, достаточно всего 5 минут в день. Не обязательно в традиционной форме, можно пофантазировать на эту тему. Просто потанцевать с ребёнком под весёлую музыку или поиграть в подвижную игру или выполнить интересный комплекс упражнений в игровой форме. Главное – поднять с утра настроение и хорошенько настроиться на предстоящую деятельность в течение дня.</w:t>
      </w:r>
    </w:p>
    <w:p w:rsidR="00BF57AF" w:rsidRPr="007C0163" w:rsidRDefault="00BF57AF" w:rsidP="00053BFB">
      <w:pPr>
        <w:spacing w:after="0" w:line="420" w:lineRule="atLeast"/>
        <w:ind w:left="709" w:hanging="283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7C016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игры. Их следует проводить не только на улице, но и дома.</w:t>
      </w:r>
    </w:p>
    <w:p w:rsidR="00BF57AF" w:rsidRPr="007C0163" w:rsidRDefault="00BF57AF" w:rsidP="00053BFB">
      <w:pPr>
        <w:spacing w:after="0" w:line="420" w:lineRule="atLeast"/>
        <w:ind w:left="709" w:hanging="283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7C016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Прогулки на свежем воздухе.</w:t>
      </w:r>
    </w:p>
    <w:p w:rsidR="00BF57AF" w:rsidRPr="007C0163" w:rsidRDefault="00BF57AF" w:rsidP="00053BFB">
      <w:pPr>
        <w:spacing w:after="0" w:line="420" w:lineRule="atLeast"/>
        <w:ind w:firstLine="426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7C016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Дни здоровья. Ошибочно полагать, что дни здоровья бывают только в образовательных учреждениях, их можно устраивать и в домашней обстановке. Для этого практически ничего не надо. Можно конечно заранее подготовиться, подобрать подвижные конкурсы и игры, пригласить гостей (друзей вашего малыша и их родителей) – всё это будет просто замечательно. Но можно пойти достаточно простым путём – организовать катание с горки зимой или велосипедную прогулку с пикником на свежем воздухе. Всё будет 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зависеть от вашей фантазии и возможностей. Так что включайте воображение и дерзайте!!!</w:t>
      </w:r>
    </w:p>
    <w:p w:rsidR="00BF57AF" w:rsidRPr="007C0163" w:rsidRDefault="00BF57AF" w:rsidP="00053BFB">
      <w:pPr>
        <w:spacing w:before="195" w:after="195" w:line="4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7A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Методы физического воспитания ребёнка</w:t>
      </w:r>
      <w:r w:rsidRPr="00BF57A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7C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всё те же методы воспитания, которые были рассмотрены ранее. Это и беседы, и рассказ, и объяснения с разъяснениями. Большое значение здесь имеют практические методы, т.е. методы организации деятельности – упражнение и личный пример. Естественно, все эти методы должны касаться физического воспитания, т.е. если это беседа, то она должна быть, например, о значении утренней гимнастики или о важности культурно-гигиенических процедур и т.д. Ещё можно использовать нетрадиционные методы, которые повысят интерес ребёнка к физической активности, играм и упражнениям.</w:t>
      </w:r>
    </w:p>
    <w:p w:rsidR="0039045D" w:rsidRPr="007C0163" w:rsidRDefault="0039045D" w:rsidP="00053BFB">
      <w:pPr>
        <w:spacing w:before="195" w:after="195" w:line="4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02F1" w:rsidRPr="00BF57AF" w:rsidRDefault="0039045D">
      <w:pPr>
        <w:rPr>
          <w:color w:val="C00000"/>
        </w:rPr>
      </w:pPr>
      <w:r>
        <w:rPr>
          <w:noProof/>
          <w:lang w:eastAsia="ru-RU"/>
        </w:rPr>
        <w:drawing>
          <wp:inline distT="0" distB="0" distL="0" distR="0">
            <wp:extent cx="5939155" cy="4727275"/>
            <wp:effectExtent l="0" t="0" r="4445" b="0"/>
            <wp:docPr id="4" name="Рисунок 4" descr="http://b1.culture.ru/c/240775.x40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1.culture.ru/c/240775.x400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63" cy="473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2F1" w:rsidRPr="00BF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AF"/>
    <w:rsid w:val="00053BFB"/>
    <w:rsid w:val="0039045D"/>
    <w:rsid w:val="003F02F1"/>
    <w:rsid w:val="007C0163"/>
    <w:rsid w:val="00BF57AF"/>
    <w:rsid w:val="00D42788"/>
    <w:rsid w:val="00E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F57AF"/>
  </w:style>
  <w:style w:type="character" w:customStyle="1" w:styleId="11">
    <w:name w:val="Дата1"/>
    <w:basedOn w:val="a0"/>
    <w:rsid w:val="00BF57AF"/>
  </w:style>
  <w:style w:type="character" w:customStyle="1" w:styleId="apple-converted-space">
    <w:name w:val="apple-converted-space"/>
    <w:basedOn w:val="a0"/>
    <w:rsid w:val="00BF57AF"/>
  </w:style>
  <w:style w:type="character" w:customStyle="1" w:styleId="entry-date">
    <w:name w:val="entry-date"/>
    <w:basedOn w:val="a0"/>
    <w:rsid w:val="00BF57AF"/>
  </w:style>
  <w:style w:type="character" w:customStyle="1" w:styleId="author">
    <w:name w:val="author"/>
    <w:basedOn w:val="a0"/>
    <w:rsid w:val="00BF57AF"/>
  </w:style>
  <w:style w:type="character" w:styleId="a3">
    <w:name w:val="Hyperlink"/>
    <w:basedOn w:val="a0"/>
    <w:uiPriority w:val="99"/>
    <w:semiHidden/>
    <w:unhideWhenUsed/>
    <w:rsid w:val="00BF57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F57AF"/>
  </w:style>
  <w:style w:type="character" w:customStyle="1" w:styleId="11">
    <w:name w:val="Дата1"/>
    <w:basedOn w:val="a0"/>
    <w:rsid w:val="00BF57AF"/>
  </w:style>
  <w:style w:type="character" w:customStyle="1" w:styleId="apple-converted-space">
    <w:name w:val="apple-converted-space"/>
    <w:basedOn w:val="a0"/>
    <w:rsid w:val="00BF57AF"/>
  </w:style>
  <w:style w:type="character" w:customStyle="1" w:styleId="entry-date">
    <w:name w:val="entry-date"/>
    <w:basedOn w:val="a0"/>
    <w:rsid w:val="00BF57AF"/>
  </w:style>
  <w:style w:type="character" w:customStyle="1" w:styleId="author">
    <w:name w:val="author"/>
    <w:basedOn w:val="a0"/>
    <w:rsid w:val="00BF57AF"/>
  </w:style>
  <w:style w:type="character" w:styleId="a3">
    <w:name w:val="Hyperlink"/>
    <w:basedOn w:val="a0"/>
    <w:uiPriority w:val="99"/>
    <w:semiHidden/>
    <w:unhideWhenUsed/>
    <w:rsid w:val="00BF57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843">
          <w:marLeft w:val="0"/>
          <w:marRight w:val="0"/>
          <w:marTop w:val="0"/>
          <w:marBottom w:val="75"/>
          <w:divBdr>
            <w:top w:val="single" w:sz="6" w:space="1" w:color="FFEE00"/>
            <w:left w:val="single" w:sz="6" w:space="1" w:color="FFEE00"/>
            <w:bottom w:val="single" w:sz="6" w:space="1" w:color="FFEE00"/>
            <w:right w:val="single" w:sz="6" w:space="1" w:color="FFEE00"/>
          </w:divBdr>
        </w:div>
        <w:div w:id="6857160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idetci.ru/razvitie-vyinosliv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hidetci.ru/profilaktika-ploskostop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shidetci.ru/formirovanie-pravilnoy-osank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home</cp:lastModifiedBy>
  <cp:revision>8</cp:revision>
  <dcterms:created xsi:type="dcterms:W3CDTF">2017-01-11T18:44:00Z</dcterms:created>
  <dcterms:modified xsi:type="dcterms:W3CDTF">2017-01-19T13:14:00Z</dcterms:modified>
</cp:coreProperties>
</file>