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4C" w:rsidRPr="00A624FF" w:rsidRDefault="00FC694C" w:rsidP="00FC6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не всегда в должной мере осознают, что, приходя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 дошкольного образования</w:t>
      </w:r>
      <w:r w:rsidRPr="00A624FF">
        <w:rPr>
          <w:rFonts w:ascii="Times New Roman" w:hAnsi="Times New Roman" w:cs="Times New Roman"/>
          <w:sz w:val="28"/>
          <w:szCs w:val="28"/>
          <w:lang w:eastAsia="ru-RU"/>
        </w:rPr>
        <w:t xml:space="preserve">, ребенок попадает в иные условия, существенно отличающиеся от домашних. Поэтому мы предлагаем  Вам Памятку, в основе которой – информация рекомендательного характера о пребывании ребенка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 дошкольного образования</w:t>
      </w:r>
      <w:r w:rsidRPr="00A624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1C2C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t>ГУО «Ясли-сад № 41 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омеля» </w:t>
      </w:r>
      <w:r w:rsidRPr="00A624FF">
        <w:rPr>
          <w:rFonts w:ascii="Times New Roman" w:hAnsi="Times New Roman" w:cs="Times New Roman"/>
          <w:sz w:val="28"/>
          <w:szCs w:val="28"/>
          <w:lang w:eastAsia="ru-RU"/>
        </w:rPr>
        <w:t xml:space="preserve"> работает 5 дней в неделю с 07.30 до 18.00. Выходными днями являются суббота, воскресенье и общегосударственные праздничные дни. Прием детей с 07.30 до 8.30.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>Помните: своевременный приход и уход ребенка – необходимое условие правильной реализации образовательного процесса.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>О невозможности прихода ребенка в детский сад по болезни или другой уважительной причины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24FF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обязательно сообщить 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дошкольного образования </w:t>
      </w:r>
      <w:r w:rsidRPr="00A624FF">
        <w:rPr>
          <w:rFonts w:ascii="Times New Roman" w:hAnsi="Times New Roman" w:cs="Times New Roman"/>
          <w:sz w:val="28"/>
          <w:szCs w:val="28"/>
          <w:lang w:eastAsia="ru-RU"/>
        </w:rPr>
        <w:t xml:space="preserve"> до 9.00.</w:t>
      </w:r>
    </w:p>
    <w:p w:rsidR="00FC694C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заранее сообщать о дне выхода ребенка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дошкольного образования </w:t>
      </w:r>
      <w:r w:rsidRPr="00A624FF">
        <w:rPr>
          <w:rFonts w:ascii="Times New Roman" w:hAnsi="Times New Roman" w:cs="Times New Roman"/>
          <w:sz w:val="28"/>
          <w:szCs w:val="28"/>
          <w:lang w:eastAsia="ru-RU"/>
        </w:rPr>
        <w:t xml:space="preserve"> после длительного отсутствия.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Порядок взимания платы за содержание ребёнка</w:t>
      </w:r>
      <w:r w:rsidRPr="00A624F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624FF">
        <w:rPr>
          <w:rFonts w:ascii="Times New Roman" w:hAnsi="Times New Roman" w:cs="Times New Roman"/>
          <w:sz w:val="28"/>
          <w:szCs w:val="28"/>
          <w:lang w:eastAsia="ru-RU"/>
        </w:rPr>
        <w:t xml:space="preserve"> Плата за содержание ребенка вносится в ОАО «</w:t>
      </w:r>
      <w:proofErr w:type="spellStart"/>
      <w:r w:rsidRPr="00A624FF">
        <w:rPr>
          <w:rFonts w:ascii="Times New Roman" w:hAnsi="Times New Roman" w:cs="Times New Roman"/>
          <w:sz w:val="28"/>
          <w:szCs w:val="28"/>
          <w:lang w:eastAsia="ru-RU"/>
        </w:rPr>
        <w:t>Беларусбанк</w:t>
      </w:r>
      <w:proofErr w:type="spellEnd"/>
      <w:r w:rsidRPr="00A624FF">
        <w:rPr>
          <w:rFonts w:ascii="Times New Roman" w:hAnsi="Times New Roman" w:cs="Times New Roman"/>
          <w:sz w:val="28"/>
          <w:szCs w:val="28"/>
          <w:lang w:eastAsia="ru-RU"/>
        </w:rPr>
        <w:t>» не позднее 25 числа каждого месяца.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 xml:space="preserve">Перерасчет оплаченной квитанции за дни, в которые ребенок не посещал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 дошкольного образования</w:t>
      </w:r>
      <w:r w:rsidRPr="00A624FF">
        <w:rPr>
          <w:rFonts w:ascii="Times New Roman" w:hAnsi="Times New Roman" w:cs="Times New Roman"/>
          <w:sz w:val="28"/>
          <w:szCs w:val="28"/>
          <w:lang w:eastAsia="ru-RU"/>
        </w:rPr>
        <w:t>, производится в следующем месяце.</w:t>
      </w:r>
    </w:p>
    <w:p w:rsidR="00FC694C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должны </w:t>
      </w:r>
      <w:proofErr w:type="gramStart"/>
      <w:r w:rsidRPr="00A624FF">
        <w:rPr>
          <w:rFonts w:ascii="Times New Roman" w:hAnsi="Times New Roman" w:cs="Times New Roman"/>
          <w:sz w:val="28"/>
          <w:szCs w:val="28"/>
          <w:lang w:eastAsia="ru-RU"/>
        </w:rPr>
        <w:t>отчитаться об оплате</w:t>
      </w:r>
      <w:proofErr w:type="gramEnd"/>
      <w:r w:rsidRPr="00A624FF">
        <w:rPr>
          <w:rFonts w:ascii="Times New Roman" w:hAnsi="Times New Roman" w:cs="Times New Roman"/>
          <w:sz w:val="28"/>
          <w:szCs w:val="28"/>
          <w:lang w:eastAsia="ru-RU"/>
        </w:rPr>
        <w:t xml:space="preserve"> перед воспитателем в течение трех дней, представив оплаченную квитанцию, при болезни или отсутствии ребенка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 дошкольного образования</w:t>
      </w:r>
      <w:r w:rsidRPr="00A624FF">
        <w:rPr>
          <w:rFonts w:ascii="Times New Roman" w:hAnsi="Times New Roman" w:cs="Times New Roman"/>
          <w:sz w:val="28"/>
          <w:szCs w:val="28"/>
          <w:lang w:eastAsia="ru-RU"/>
        </w:rPr>
        <w:t>,  родители должны прийти за квитанцией, оплатить в указанные сроки и сообщить об этом.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Требования к внешнему виду и одежде детей: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 свидетельствует об ухоженности ребенка: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>опрятный вид, застегнутая на все пуговицы одежда и обувь;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>умытое лицо;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>чистые нос, руки, подстриженные ногти;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>подстриженные и тщательно расчесанные волосы;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>отсутствие налета на зубах;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>чистое нижнее белье;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>чистые ноги;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>наличие достаточного количества носовых платков,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>при необходимости – сменных комплектов одежды</w:t>
      </w:r>
      <w:proofErr w:type="gramStart"/>
      <w:r w:rsidRPr="00A624FF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Для создания комфортных условий пребывания ребенка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 дошкольного образования</w:t>
      </w:r>
      <w:r w:rsidRPr="00A624F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необходимо: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24FF">
        <w:rPr>
          <w:rFonts w:ascii="Times New Roman" w:hAnsi="Times New Roman" w:cs="Times New Roman"/>
          <w:sz w:val="28"/>
          <w:szCs w:val="28"/>
          <w:lang w:eastAsia="ru-RU"/>
        </w:rPr>
        <w:t xml:space="preserve">не менее трех комплектов сменного белья (мальчикам – шорты, трусики, </w:t>
      </w:r>
      <w:proofErr w:type="spellStart"/>
      <w:r w:rsidRPr="00A624FF">
        <w:rPr>
          <w:rFonts w:ascii="Times New Roman" w:hAnsi="Times New Roman" w:cs="Times New Roman"/>
          <w:sz w:val="28"/>
          <w:szCs w:val="28"/>
          <w:lang w:eastAsia="ru-RU"/>
        </w:rPr>
        <w:t>маечка</w:t>
      </w:r>
      <w:proofErr w:type="spellEnd"/>
      <w:r w:rsidRPr="00A624FF">
        <w:rPr>
          <w:rFonts w:ascii="Times New Roman" w:hAnsi="Times New Roman" w:cs="Times New Roman"/>
          <w:sz w:val="28"/>
          <w:szCs w:val="28"/>
          <w:lang w:eastAsia="ru-RU"/>
        </w:rPr>
        <w:t xml:space="preserve">, колготки; девочкам – колготки, трусики, </w:t>
      </w:r>
      <w:proofErr w:type="spellStart"/>
      <w:r w:rsidRPr="00A624FF">
        <w:rPr>
          <w:rFonts w:ascii="Times New Roman" w:hAnsi="Times New Roman" w:cs="Times New Roman"/>
          <w:sz w:val="28"/>
          <w:szCs w:val="28"/>
          <w:lang w:eastAsia="ru-RU"/>
        </w:rPr>
        <w:t>маечка</w:t>
      </w:r>
      <w:proofErr w:type="spellEnd"/>
      <w:r w:rsidRPr="00A624FF">
        <w:rPr>
          <w:rFonts w:ascii="Times New Roman" w:hAnsi="Times New Roman" w:cs="Times New Roman"/>
          <w:sz w:val="28"/>
          <w:szCs w:val="28"/>
          <w:lang w:eastAsia="ru-RU"/>
        </w:rPr>
        <w:t>, в теплое время – носки и гольфы);</w:t>
      </w:r>
      <w:proofErr w:type="gramEnd"/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>белье для сна (пижама – по необходимости, пеленка, клеенка);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>два пакета для хранения чистого и использованного белья;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промаркировать белье, одежду, и прочие вещи;</w:t>
      </w:r>
    </w:p>
    <w:p w:rsidR="00FC694C" w:rsidRPr="00A624FF" w:rsidRDefault="00FC694C" w:rsidP="00FC6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24FF">
        <w:rPr>
          <w:rFonts w:ascii="Times New Roman" w:hAnsi="Times New Roman" w:cs="Times New Roman"/>
          <w:sz w:val="28"/>
          <w:szCs w:val="28"/>
          <w:lang w:eastAsia="ru-RU"/>
        </w:rPr>
        <w:t>если ребёнок посещает группу с круглосуточным пребыванием – сменная одежда на все дни.</w:t>
      </w:r>
    </w:p>
    <w:p w:rsidR="0022424F" w:rsidRDefault="0022424F" w:rsidP="00FC694C"/>
    <w:sectPr w:rsidR="0022424F" w:rsidSect="002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94C"/>
    <w:rsid w:val="0022424F"/>
    <w:rsid w:val="00FC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2034</Characters>
  <Application>Microsoft Office Word</Application>
  <DocSecurity>0</DocSecurity>
  <Lines>16</Lines>
  <Paragraphs>4</Paragraphs>
  <ScaleCrop>false</ScaleCrop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2014-10-09T11:49:00Z</dcterms:created>
  <dcterms:modified xsi:type="dcterms:W3CDTF">2014-10-09T11:53:00Z</dcterms:modified>
</cp:coreProperties>
</file>